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DCB" w:rsidRDefault="00541DCB" w:rsidP="007350D2">
      <w:pPr>
        <w:spacing w:line="300" w:lineRule="auto"/>
        <w:rPr>
          <w:szCs w:val="26"/>
          <w:rtl/>
        </w:rPr>
      </w:pPr>
    </w:p>
    <w:p w:rsidR="00106962" w:rsidRDefault="00106962" w:rsidP="000E6C51">
      <w:pPr>
        <w:spacing w:line="300" w:lineRule="auto"/>
        <w:ind w:left="7228"/>
        <w:rPr>
          <w:szCs w:val="26"/>
          <w:rtl/>
        </w:rPr>
      </w:pPr>
      <w:bookmarkStart w:id="0" w:name="Date"/>
      <w:bookmarkEnd w:id="0"/>
      <w:r>
        <w:rPr>
          <w:szCs w:val="26"/>
          <w:rtl/>
        </w:rPr>
        <w:br/>
      </w:r>
      <w:r w:rsidR="000E6C51">
        <w:rPr>
          <w:rFonts w:hint="cs"/>
          <w:szCs w:val="26"/>
          <w:rtl/>
        </w:rPr>
        <w:t>1</w:t>
      </w:r>
      <w:r>
        <w:rPr>
          <w:szCs w:val="26"/>
          <w:rtl/>
        </w:rPr>
        <w:t xml:space="preserve"> </w:t>
      </w:r>
      <w:r w:rsidR="006701C1">
        <w:rPr>
          <w:rFonts w:hint="cs"/>
          <w:szCs w:val="26"/>
          <w:rtl/>
        </w:rPr>
        <w:t>באוגוסט</w:t>
      </w:r>
      <w:r w:rsidR="00E532FE">
        <w:rPr>
          <w:rFonts w:hint="cs"/>
          <w:szCs w:val="26"/>
          <w:rtl/>
        </w:rPr>
        <w:t xml:space="preserve"> </w:t>
      </w:r>
      <w:r w:rsidR="000E6C51">
        <w:rPr>
          <w:rFonts w:hint="cs"/>
          <w:szCs w:val="26"/>
          <w:rtl/>
        </w:rPr>
        <w:t>2018</w:t>
      </w:r>
    </w:p>
    <w:p w:rsidR="007350D2" w:rsidRDefault="007350D2" w:rsidP="007350D2">
      <w:pPr>
        <w:spacing w:line="300" w:lineRule="auto"/>
        <w:rPr>
          <w:szCs w:val="26"/>
          <w:rtl/>
        </w:rPr>
      </w:pPr>
      <w:bookmarkStart w:id="1" w:name="DocNum"/>
      <w:bookmarkEnd w:id="1"/>
    </w:p>
    <w:p w:rsidR="007350D2" w:rsidRDefault="00106962" w:rsidP="007350D2">
      <w:pPr>
        <w:spacing w:line="300" w:lineRule="auto"/>
        <w:rPr>
          <w:szCs w:val="26"/>
          <w:rtl/>
        </w:rPr>
      </w:pPr>
      <w:r>
        <w:rPr>
          <w:rFonts w:hint="cs"/>
          <w:szCs w:val="26"/>
          <w:rtl/>
        </w:rPr>
        <w:t>לכבוד:</w:t>
      </w:r>
    </w:p>
    <w:p w:rsidR="00106962" w:rsidRDefault="00106962" w:rsidP="00106962">
      <w:pPr>
        <w:spacing w:line="360" w:lineRule="auto"/>
        <w:rPr>
          <w:szCs w:val="26"/>
          <w:rtl/>
        </w:rPr>
      </w:pPr>
      <w:bookmarkStart w:id="2" w:name="MainToEl"/>
      <w:bookmarkEnd w:id="2"/>
      <w:r>
        <w:rPr>
          <w:rFonts w:hint="cs"/>
          <w:szCs w:val="26"/>
          <w:rtl/>
        </w:rPr>
        <w:t>ועדת המכרזים המשרדית</w:t>
      </w:r>
    </w:p>
    <w:p w:rsidR="00A03794" w:rsidRDefault="00A03794" w:rsidP="00A03794">
      <w:pPr>
        <w:spacing w:line="360" w:lineRule="auto"/>
        <w:rPr>
          <w:szCs w:val="26"/>
          <w:rtl/>
        </w:rPr>
      </w:pPr>
    </w:p>
    <w:p w:rsidR="00A03794" w:rsidRPr="00ED44DF" w:rsidRDefault="00A03794" w:rsidP="006701C1">
      <w:pPr>
        <w:spacing w:line="300" w:lineRule="auto"/>
        <w:ind w:left="566" w:hanging="567"/>
        <w:jc w:val="center"/>
        <w:rPr>
          <w:b/>
          <w:bCs/>
          <w:szCs w:val="26"/>
          <w:u w:val="single"/>
          <w:rtl/>
        </w:rPr>
      </w:pPr>
      <w:r>
        <w:rPr>
          <w:rFonts w:hint="cs"/>
          <w:szCs w:val="26"/>
          <w:rtl/>
        </w:rPr>
        <w:t>הנדון:</w:t>
      </w:r>
      <w:r w:rsidRPr="00ED44DF">
        <w:rPr>
          <w:rFonts w:hint="cs"/>
          <w:b/>
          <w:bCs/>
          <w:szCs w:val="26"/>
          <w:u w:val="single"/>
          <w:rtl/>
        </w:rPr>
        <w:t xml:space="preserve"> </w:t>
      </w:r>
      <w:bookmarkStart w:id="3" w:name="About"/>
      <w:bookmarkEnd w:id="3"/>
      <w:r w:rsidR="00E532FE">
        <w:rPr>
          <w:rFonts w:hint="cs"/>
          <w:b/>
          <w:bCs/>
          <w:szCs w:val="26"/>
          <w:u w:val="single"/>
          <w:rtl/>
        </w:rPr>
        <w:t xml:space="preserve">בקשה להתקשרות </w:t>
      </w:r>
      <w:r w:rsidR="006701C1">
        <w:rPr>
          <w:rFonts w:hint="cs"/>
          <w:b/>
          <w:bCs/>
          <w:szCs w:val="26"/>
          <w:u w:val="single"/>
          <w:rtl/>
        </w:rPr>
        <w:t xml:space="preserve">בפטור ממכרז </w:t>
      </w:r>
      <w:r w:rsidR="00E532FE">
        <w:rPr>
          <w:rFonts w:hint="cs"/>
          <w:b/>
          <w:bCs/>
          <w:szCs w:val="26"/>
          <w:u w:val="single"/>
          <w:rtl/>
        </w:rPr>
        <w:t>עם הפועל- המחלקה לספורט במקומות עבודה (</w:t>
      </w:r>
      <w:proofErr w:type="spellStart"/>
      <w:r w:rsidR="00E532FE">
        <w:rPr>
          <w:rFonts w:hint="cs"/>
          <w:b/>
          <w:bCs/>
          <w:szCs w:val="26"/>
          <w:u w:val="single"/>
          <w:rtl/>
        </w:rPr>
        <w:t>ע"ר</w:t>
      </w:r>
      <w:proofErr w:type="spellEnd"/>
      <w:r w:rsidR="00E532FE">
        <w:rPr>
          <w:rFonts w:hint="cs"/>
          <w:b/>
          <w:bCs/>
          <w:szCs w:val="26"/>
          <w:u w:val="single"/>
          <w:rtl/>
        </w:rPr>
        <w:t>) ירושלים</w:t>
      </w:r>
    </w:p>
    <w:p w:rsidR="00A03794" w:rsidRPr="004850FD" w:rsidRDefault="00106962" w:rsidP="00A03794">
      <w:pPr>
        <w:spacing w:line="300" w:lineRule="auto"/>
        <w:ind w:left="566"/>
        <w:rPr>
          <w:szCs w:val="26"/>
          <w:rtl/>
        </w:rPr>
      </w:pPr>
      <w:bookmarkStart w:id="4" w:name="Reference"/>
      <w:bookmarkEnd w:id="4"/>
      <w:r>
        <w:rPr>
          <w:szCs w:val="26"/>
          <w:rtl/>
        </w:rPr>
        <w:t xml:space="preserve"> </w:t>
      </w:r>
    </w:p>
    <w:p w:rsidR="00A03794" w:rsidRPr="004850FD" w:rsidRDefault="00A03794" w:rsidP="004850FD">
      <w:pPr>
        <w:spacing w:line="300" w:lineRule="auto"/>
        <w:jc w:val="both"/>
        <w:rPr>
          <w:szCs w:val="26"/>
          <w:rtl/>
        </w:rPr>
      </w:pPr>
      <w:bookmarkStart w:id="5" w:name="Start"/>
      <w:bookmarkEnd w:id="5"/>
    </w:p>
    <w:p w:rsidR="00E532FE" w:rsidRDefault="00E532FE" w:rsidP="00C869FB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משרד האוצר מבקש להתקשר עם </w:t>
      </w:r>
      <w:r w:rsidRPr="00E532FE">
        <w:rPr>
          <w:szCs w:val="26"/>
          <w:rtl/>
        </w:rPr>
        <w:t>הפועל</w:t>
      </w:r>
      <w:r w:rsidR="00C869FB">
        <w:rPr>
          <w:rFonts w:hint="cs"/>
          <w:szCs w:val="26"/>
          <w:rtl/>
        </w:rPr>
        <w:t xml:space="preserve"> </w:t>
      </w:r>
      <w:r w:rsidRPr="00E532FE">
        <w:rPr>
          <w:szCs w:val="26"/>
          <w:rtl/>
        </w:rPr>
        <w:t>- המחלקה לספורט במקומות עבודה (</w:t>
      </w:r>
      <w:proofErr w:type="spellStart"/>
      <w:r w:rsidRPr="00E532FE">
        <w:rPr>
          <w:szCs w:val="26"/>
          <w:rtl/>
        </w:rPr>
        <w:t>ע"ר</w:t>
      </w:r>
      <w:proofErr w:type="spellEnd"/>
      <w:r w:rsidRPr="00E532FE">
        <w:rPr>
          <w:szCs w:val="26"/>
          <w:rtl/>
        </w:rPr>
        <w:t>) ירושלים</w:t>
      </w:r>
      <w:r>
        <w:rPr>
          <w:rFonts w:hint="cs"/>
          <w:szCs w:val="26"/>
          <w:rtl/>
        </w:rPr>
        <w:t xml:space="preserve"> (להלן</w:t>
      </w:r>
      <w:r w:rsidR="00FD1EAD">
        <w:rPr>
          <w:rFonts w:hint="cs"/>
          <w:szCs w:val="26"/>
          <w:rtl/>
        </w:rPr>
        <w:t xml:space="preserve"> -</w:t>
      </w:r>
      <w:r>
        <w:rPr>
          <w:rFonts w:hint="cs"/>
          <w:szCs w:val="26"/>
          <w:rtl/>
        </w:rPr>
        <w:t xml:space="preserve"> </w:t>
      </w:r>
      <w:r w:rsidRPr="00E532FE">
        <w:rPr>
          <w:rFonts w:hint="cs"/>
          <w:b/>
          <w:bCs/>
          <w:szCs w:val="26"/>
          <w:rtl/>
        </w:rPr>
        <w:t>העמותה</w:t>
      </w:r>
      <w:r>
        <w:rPr>
          <w:rFonts w:hint="cs"/>
          <w:szCs w:val="26"/>
          <w:rtl/>
        </w:rPr>
        <w:t>) לצורך השתתפות קבוצות הספורט של המזמין ב</w:t>
      </w:r>
      <w:bookmarkStart w:id="6" w:name="_GoBack"/>
      <w:bookmarkEnd w:id="6"/>
      <w:r>
        <w:rPr>
          <w:rFonts w:hint="cs"/>
          <w:szCs w:val="26"/>
          <w:rtl/>
        </w:rPr>
        <w:t xml:space="preserve">תחרויות ספורט בענפים שונים. </w:t>
      </w:r>
    </w:p>
    <w:p w:rsidR="00E532FE" w:rsidRDefault="00E532FE" w:rsidP="006439B3">
      <w:pPr>
        <w:spacing w:line="300" w:lineRule="auto"/>
        <w:jc w:val="both"/>
        <w:rPr>
          <w:szCs w:val="26"/>
          <w:rtl/>
        </w:rPr>
      </w:pPr>
    </w:p>
    <w:p w:rsidR="00A03794" w:rsidRDefault="00106962" w:rsidP="00C869FB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>העמותה</w:t>
      </w:r>
      <w:r w:rsidR="006701C1">
        <w:rPr>
          <w:rFonts w:hint="cs"/>
          <w:szCs w:val="26"/>
          <w:rtl/>
        </w:rPr>
        <w:t xml:space="preserve"> </w:t>
      </w:r>
      <w:r w:rsidR="00E532FE">
        <w:rPr>
          <w:rFonts w:hint="cs"/>
          <w:szCs w:val="26"/>
          <w:rtl/>
        </w:rPr>
        <w:t xml:space="preserve">מופעלת על ידי הסתדרות העובדים הכללית החדשה, </w:t>
      </w:r>
      <w:r w:rsidR="00C869FB">
        <w:rPr>
          <w:rFonts w:hint="cs"/>
          <w:szCs w:val="26"/>
          <w:rtl/>
        </w:rPr>
        <w:t xml:space="preserve">שהיא </w:t>
      </w:r>
      <w:r w:rsidR="00E532FE">
        <w:rPr>
          <w:rFonts w:hint="cs"/>
          <w:szCs w:val="26"/>
          <w:rtl/>
        </w:rPr>
        <w:t>הגוף היחיד המפעיל תחרויות ספורט לקבוצות במקומות עבודה ומשכך בהתאם למצב הדברים בפועל היא היחידה המסוגלת לספק את השירותים המבוקשים.</w:t>
      </w:r>
      <w:r>
        <w:rPr>
          <w:rFonts w:hint="cs"/>
          <w:szCs w:val="26"/>
          <w:rtl/>
        </w:rPr>
        <w:t xml:space="preserve"> </w:t>
      </w:r>
    </w:p>
    <w:p w:rsidR="00E532FE" w:rsidRDefault="00E532FE" w:rsidP="00E532FE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>לאור האמור, אבקש להתקשר עם העמותה כספק יחיד באמצעות תקנה 3(29) לתקנות חובת המכרזים.</w:t>
      </w:r>
    </w:p>
    <w:p w:rsidR="00E532FE" w:rsidRDefault="00E532FE" w:rsidP="00E532FE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בהתאם לאמור בתקנה הנ"ל מפרסם בזאת המשרד </w:t>
      </w:r>
      <w:r w:rsidR="00C869FB">
        <w:rPr>
          <w:rFonts w:hint="cs"/>
          <w:szCs w:val="26"/>
          <w:rtl/>
        </w:rPr>
        <w:t>הודעה על כוונת משרד האוצר להתקשר עם העמותה כספק יחיד במסגרת הליך ל</w:t>
      </w:r>
      <w:r>
        <w:rPr>
          <w:rFonts w:hint="cs"/>
          <w:szCs w:val="26"/>
          <w:rtl/>
        </w:rPr>
        <w:t>בחינת קיומם של ספקים בהתאם לתקנה 3א(א) לתקנות חובת המכרזים.</w:t>
      </w:r>
    </w:p>
    <w:p w:rsidR="00E532FE" w:rsidRDefault="00E532FE" w:rsidP="000E6C51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תקופת ההתקשרות: מיום </w:t>
      </w:r>
      <w:r w:rsidR="006701C1">
        <w:rPr>
          <w:rFonts w:hint="cs"/>
          <w:szCs w:val="26"/>
          <w:rtl/>
        </w:rPr>
        <w:t>1</w:t>
      </w:r>
      <w:r>
        <w:rPr>
          <w:rFonts w:hint="cs"/>
          <w:szCs w:val="26"/>
          <w:rtl/>
        </w:rPr>
        <w:t xml:space="preserve"> באוקטובר </w:t>
      </w:r>
      <w:r w:rsidR="000E6C51">
        <w:rPr>
          <w:rFonts w:hint="cs"/>
          <w:szCs w:val="26"/>
          <w:rtl/>
        </w:rPr>
        <w:t>2018</w:t>
      </w:r>
      <w:r>
        <w:rPr>
          <w:rFonts w:hint="cs"/>
          <w:szCs w:val="26"/>
          <w:rtl/>
        </w:rPr>
        <w:t xml:space="preserve"> ועד ליום 31 בדצמבר </w:t>
      </w:r>
      <w:r w:rsidR="000E6C51">
        <w:rPr>
          <w:rFonts w:hint="cs"/>
          <w:szCs w:val="26"/>
          <w:rtl/>
        </w:rPr>
        <w:t>2019</w:t>
      </w:r>
      <w:r>
        <w:rPr>
          <w:rFonts w:hint="cs"/>
          <w:szCs w:val="26"/>
          <w:rtl/>
        </w:rPr>
        <w:t>.</w:t>
      </w:r>
    </w:p>
    <w:p w:rsidR="006439B3" w:rsidRDefault="006439B3" w:rsidP="000E6C51">
      <w:pPr>
        <w:spacing w:line="300" w:lineRule="auto"/>
        <w:jc w:val="both"/>
        <w:rPr>
          <w:szCs w:val="26"/>
          <w:rtl/>
        </w:rPr>
      </w:pPr>
      <w:r>
        <w:rPr>
          <w:rFonts w:hint="cs"/>
          <w:szCs w:val="26"/>
          <w:rtl/>
        </w:rPr>
        <w:t xml:space="preserve">היקף ההתקשרות: </w:t>
      </w:r>
      <w:r w:rsidR="000E6C51">
        <w:rPr>
          <w:rFonts w:hint="cs"/>
          <w:szCs w:val="26"/>
          <w:rtl/>
        </w:rPr>
        <w:t>70</w:t>
      </w:r>
      <w:r>
        <w:rPr>
          <w:rFonts w:hint="cs"/>
          <w:szCs w:val="26"/>
          <w:rtl/>
        </w:rPr>
        <w:t>,</w:t>
      </w:r>
      <w:r w:rsidR="000E6C51">
        <w:rPr>
          <w:rFonts w:hint="cs"/>
          <w:szCs w:val="26"/>
          <w:rtl/>
        </w:rPr>
        <w:t>300</w:t>
      </w:r>
      <w:r>
        <w:rPr>
          <w:rFonts w:hint="cs"/>
          <w:szCs w:val="26"/>
          <w:rtl/>
        </w:rPr>
        <w:t xml:space="preserve"> ₪ ללא מע"מ (מדובר במלכ"ר) על פי הפירוט שלהלן:</w:t>
      </w:r>
    </w:p>
    <w:p w:rsidR="002B298C" w:rsidRDefault="002B298C" w:rsidP="004850FD">
      <w:pPr>
        <w:spacing w:line="300" w:lineRule="auto"/>
        <w:jc w:val="both"/>
        <w:rPr>
          <w:szCs w:val="26"/>
          <w:rtl/>
        </w:rPr>
      </w:pPr>
    </w:p>
    <w:tbl>
      <w:tblPr>
        <w:tblStyle w:val="a7"/>
        <w:bidiVisual/>
        <w:tblW w:w="0" w:type="auto"/>
        <w:tblLook w:val="04A0" w:firstRow="1" w:lastRow="0" w:firstColumn="1" w:lastColumn="0" w:noHBand="0" w:noVBand="1"/>
      </w:tblPr>
      <w:tblGrid>
        <w:gridCol w:w="3210"/>
        <w:gridCol w:w="3208"/>
        <w:gridCol w:w="3210"/>
      </w:tblGrid>
      <w:tr w:rsidR="00360C46" w:rsidTr="006701C1">
        <w:tc>
          <w:tcPr>
            <w:tcW w:w="3210" w:type="dxa"/>
          </w:tcPr>
          <w:p w:rsidR="00360C46" w:rsidRPr="00360C46" w:rsidRDefault="00360C46" w:rsidP="00360C46">
            <w:pPr>
              <w:spacing w:line="300" w:lineRule="auto"/>
              <w:jc w:val="center"/>
              <w:rPr>
                <w:b/>
                <w:bCs/>
                <w:szCs w:val="26"/>
                <w:rtl/>
              </w:rPr>
            </w:pPr>
            <w:r w:rsidRPr="00360C46">
              <w:rPr>
                <w:rFonts w:hint="cs"/>
                <w:b/>
                <w:bCs/>
                <w:szCs w:val="26"/>
                <w:rtl/>
              </w:rPr>
              <w:t>שם הקבוצה</w:t>
            </w:r>
          </w:p>
        </w:tc>
        <w:tc>
          <w:tcPr>
            <w:tcW w:w="3208" w:type="dxa"/>
          </w:tcPr>
          <w:p w:rsidR="00360C46" w:rsidRPr="00360C46" w:rsidRDefault="00360C46" w:rsidP="00360C46">
            <w:pPr>
              <w:spacing w:line="300" w:lineRule="auto"/>
              <w:jc w:val="center"/>
              <w:rPr>
                <w:b/>
                <w:bCs/>
                <w:szCs w:val="26"/>
                <w:rtl/>
              </w:rPr>
            </w:pPr>
            <w:r w:rsidRPr="00360C46">
              <w:rPr>
                <w:rFonts w:hint="cs"/>
                <w:b/>
                <w:bCs/>
                <w:szCs w:val="26"/>
                <w:rtl/>
              </w:rPr>
              <w:t>משרד</w:t>
            </w:r>
          </w:p>
        </w:tc>
        <w:tc>
          <w:tcPr>
            <w:tcW w:w="3210" w:type="dxa"/>
          </w:tcPr>
          <w:p w:rsidR="00360C46" w:rsidRPr="00360C46" w:rsidRDefault="00360C46" w:rsidP="00360C46">
            <w:pPr>
              <w:spacing w:line="300" w:lineRule="auto"/>
              <w:jc w:val="center"/>
              <w:rPr>
                <w:b/>
                <w:bCs/>
                <w:szCs w:val="26"/>
                <w:rtl/>
              </w:rPr>
            </w:pPr>
            <w:r w:rsidRPr="00360C46">
              <w:rPr>
                <w:rFonts w:hint="cs"/>
                <w:b/>
                <w:bCs/>
                <w:szCs w:val="26"/>
                <w:rtl/>
              </w:rPr>
              <w:t>עלות</w:t>
            </w:r>
          </w:p>
        </w:tc>
      </w:tr>
      <w:tr w:rsidR="00360C46" w:rsidTr="006701C1">
        <w:tc>
          <w:tcPr>
            <w:tcW w:w="3210" w:type="dxa"/>
          </w:tcPr>
          <w:p w:rsidR="00360C46" w:rsidRDefault="00360C46" w:rsidP="00360C46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טניס שולחן</w:t>
            </w:r>
          </w:p>
        </w:tc>
        <w:tc>
          <w:tcPr>
            <w:tcW w:w="3208" w:type="dxa"/>
          </w:tcPr>
          <w:p w:rsidR="00360C46" w:rsidRDefault="00360C46" w:rsidP="00360C46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משרד האוצר ב'</w:t>
            </w:r>
          </w:p>
        </w:tc>
        <w:tc>
          <w:tcPr>
            <w:tcW w:w="3210" w:type="dxa"/>
          </w:tcPr>
          <w:p w:rsidR="00E532FE" w:rsidRDefault="00E532FE" w:rsidP="000E6C51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7,</w:t>
            </w:r>
            <w:r w:rsidR="000E6C51">
              <w:rPr>
                <w:rFonts w:hint="cs"/>
                <w:szCs w:val="26"/>
                <w:rtl/>
              </w:rPr>
              <w:t>200</w:t>
            </w:r>
            <w:r w:rsidR="00360C46">
              <w:rPr>
                <w:rFonts w:hint="cs"/>
                <w:szCs w:val="26"/>
                <w:rtl/>
              </w:rPr>
              <w:t xml:space="preserve"> </w:t>
            </w:r>
            <w:r>
              <w:rPr>
                <w:rFonts w:hint="cs"/>
                <w:szCs w:val="26"/>
                <w:rtl/>
              </w:rPr>
              <w:t>₪</w:t>
            </w:r>
          </w:p>
        </w:tc>
      </w:tr>
      <w:tr w:rsidR="00360C46" w:rsidTr="006701C1">
        <w:tc>
          <w:tcPr>
            <w:tcW w:w="3210" w:type="dxa"/>
          </w:tcPr>
          <w:p w:rsidR="00360C46" w:rsidRDefault="00360C46" w:rsidP="00360C46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קט-רגל</w:t>
            </w:r>
          </w:p>
        </w:tc>
        <w:tc>
          <w:tcPr>
            <w:tcW w:w="3208" w:type="dxa"/>
          </w:tcPr>
          <w:p w:rsidR="00360C46" w:rsidRDefault="00360C46" w:rsidP="00360C46">
            <w:pPr>
              <w:jc w:val="center"/>
            </w:pPr>
            <w:r w:rsidRPr="002B398C">
              <w:rPr>
                <w:rFonts w:hint="cs"/>
                <w:szCs w:val="26"/>
                <w:rtl/>
              </w:rPr>
              <w:t>משרד האוצר</w:t>
            </w:r>
          </w:p>
        </w:tc>
        <w:tc>
          <w:tcPr>
            <w:tcW w:w="3210" w:type="dxa"/>
          </w:tcPr>
          <w:p w:rsidR="00360C46" w:rsidRDefault="00360C46" w:rsidP="000E6C51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9,</w:t>
            </w:r>
            <w:r w:rsidR="000E6C51">
              <w:rPr>
                <w:rFonts w:hint="cs"/>
                <w:szCs w:val="26"/>
                <w:rtl/>
              </w:rPr>
              <w:t>600</w:t>
            </w:r>
            <w:r>
              <w:rPr>
                <w:rFonts w:hint="cs"/>
                <w:szCs w:val="26"/>
                <w:rtl/>
              </w:rPr>
              <w:t xml:space="preserve"> ₪</w:t>
            </w:r>
          </w:p>
        </w:tc>
      </w:tr>
      <w:tr w:rsidR="00360C46" w:rsidTr="006701C1">
        <w:tc>
          <w:tcPr>
            <w:tcW w:w="3210" w:type="dxa"/>
          </w:tcPr>
          <w:p w:rsidR="00360C46" w:rsidRDefault="00360C46" w:rsidP="006701C1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כדור-</w:t>
            </w:r>
            <w:r w:rsidR="006701C1">
              <w:rPr>
                <w:rFonts w:hint="cs"/>
                <w:szCs w:val="26"/>
                <w:rtl/>
              </w:rPr>
              <w:t>סל גברים</w:t>
            </w:r>
          </w:p>
        </w:tc>
        <w:tc>
          <w:tcPr>
            <w:tcW w:w="3208" w:type="dxa"/>
          </w:tcPr>
          <w:p w:rsidR="00360C46" w:rsidRDefault="00360C46" w:rsidP="00360C46">
            <w:pPr>
              <w:jc w:val="center"/>
            </w:pPr>
            <w:r w:rsidRPr="002B398C">
              <w:rPr>
                <w:rFonts w:hint="cs"/>
                <w:szCs w:val="26"/>
                <w:rtl/>
              </w:rPr>
              <w:t>משרד האוצר</w:t>
            </w:r>
          </w:p>
        </w:tc>
        <w:tc>
          <w:tcPr>
            <w:tcW w:w="3210" w:type="dxa"/>
          </w:tcPr>
          <w:p w:rsidR="00360C46" w:rsidRDefault="00360C46" w:rsidP="000E6C51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9,</w:t>
            </w:r>
            <w:r w:rsidR="000E6C51">
              <w:rPr>
                <w:rFonts w:hint="cs"/>
                <w:szCs w:val="26"/>
                <w:rtl/>
              </w:rPr>
              <w:t>600</w:t>
            </w:r>
            <w:r>
              <w:rPr>
                <w:rFonts w:hint="cs"/>
                <w:szCs w:val="26"/>
                <w:rtl/>
              </w:rPr>
              <w:t xml:space="preserve"> ₪</w:t>
            </w:r>
          </w:p>
        </w:tc>
      </w:tr>
      <w:tr w:rsidR="00360C46" w:rsidTr="006701C1">
        <w:tc>
          <w:tcPr>
            <w:tcW w:w="3210" w:type="dxa"/>
          </w:tcPr>
          <w:p w:rsidR="00360C46" w:rsidRDefault="00360C46" w:rsidP="00E532FE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כדור-</w:t>
            </w:r>
            <w:r w:rsidR="00E532FE">
              <w:rPr>
                <w:rFonts w:hint="cs"/>
                <w:szCs w:val="26"/>
                <w:rtl/>
              </w:rPr>
              <w:t>רשת</w:t>
            </w:r>
          </w:p>
        </w:tc>
        <w:tc>
          <w:tcPr>
            <w:tcW w:w="3208" w:type="dxa"/>
          </w:tcPr>
          <w:p w:rsidR="00360C46" w:rsidRDefault="00360C46" w:rsidP="00360C46">
            <w:pPr>
              <w:jc w:val="center"/>
            </w:pPr>
            <w:r w:rsidRPr="002B398C">
              <w:rPr>
                <w:rFonts w:hint="cs"/>
                <w:szCs w:val="26"/>
                <w:rtl/>
              </w:rPr>
              <w:t>משרד האוצר</w:t>
            </w:r>
          </w:p>
        </w:tc>
        <w:tc>
          <w:tcPr>
            <w:tcW w:w="3210" w:type="dxa"/>
          </w:tcPr>
          <w:p w:rsidR="00360C46" w:rsidRDefault="00E532FE" w:rsidP="000E6C51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6,</w:t>
            </w:r>
            <w:r w:rsidR="000E6C51">
              <w:rPr>
                <w:rFonts w:hint="cs"/>
                <w:szCs w:val="26"/>
                <w:rtl/>
              </w:rPr>
              <w:t>050</w:t>
            </w:r>
            <w:r w:rsidR="00360C46">
              <w:rPr>
                <w:rFonts w:hint="cs"/>
                <w:szCs w:val="26"/>
                <w:rtl/>
              </w:rPr>
              <w:t xml:space="preserve"> ₪</w:t>
            </w:r>
          </w:p>
        </w:tc>
      </w:tr>
      <w:tr w:rsidR="00360C46" w:rsidTr="006701C1">
        <w:tc>
          <w:tcPr>
            <w:tcW w:w="3210" w:type="dxa"/>
          </w:tcPr>
          <w:p w:rsidR="00360C46" w:rsidRDefault="00360C46" w:rsidP="00360C46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באולינג</w:t>
            </w:r>
          </w:p>
        </w:tc>
        <w:tc>
          <w:tcPr>
            <w:tcW w:w="3208" w:type="dxa"/>
          </w:tcPr>
          <w:p w:rsidR="00360C46" w:rsidRDefault="00360C46" w:rsidP="00360C46">
            <w:pPr>
              <w:jc w:val="center"/>
            </w:pPr>
            <w:r w:rsidRPr="002B398C">
              <w:rPr>
                <w:rFonts w:hint="cs"/>
                <w:szCs w:val="26"/>
                <w:rtl/>
              </w:rPr>
              <w:t>משרד האוצר</w:t>
            </w:r>
            <w:r w:rsidR="000E6C51">
              <w:rPr>
                <w:rFonts w:hint="cs"/>
                <w:rtl/>
              </w:rPr>
              <w:t xml:space="preserve"> א'</w:t>
            </w:r>
          </w:p>
        </w:tc>
        <w:tc>
          <w:tcPr>
            <w:tcW w:w="3210" w:type="dxa"/>
          </w:tcPr>
          <w:p w:rsidR="00360C46" w:rsidRDefault="00360C46" w:rsidP="000E6C51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7,</w:t>
            </w:r>
            <w:r w:rsidR="000E6C51">
              <w:rPr>
                <w:rFonts w:hint="cs"/>
                <w:szCs w:val="26"/>
                <w:rtl/>
              </w:rPr>
              <w:t>900</w:t>
            </w:r>
            <w:r>
              <w:rPr>
                <w:rFonts w:hint="cs"/>
                <w:szCs w:val="26"/>
                <w:rtl/>
              </w:rPr>
              <w:t xml:space="preserve"> ₪</w:t>
            </w:r>
          </w:p>
        </w:tc>
      </w:tr>
      <w:tr w:rsidR="00360C46" w:rsidTr="006701C1">
        <w:tc>
          <w:tcPr>
            <w:tcW w:w="3210" w:type="dxa"/>
          </w:tcPr>
          <w:p w:rsidR="00360C46" w:rsidRDefault="00360C46" w:rsidP="00360C46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 xml:space="preserve">באולינג </w:t>
            </w:r>
          </w:p>
        </w:tc>
        <w:tc>
          <w:tcPr>
            <w:tcW w:w="3208" w:type="dxa"/>
          </w:tcPr>
          <w:p w:rsidR="00360C46" w:rsidRDefault="00360C46" w:rsidP="00360C46">
            <w:pPr>
              <w:jc w:val="center"/>
            </w:pPr>
            <w:r w:rsidRPr="002B398C">
              <w:rPr>
                <w:rFonts w:hint="cs"/>
                <w:szCs w:val="26"/>
                <w:rtl/>
              </w:rPr>
              <w:t>משרד האוצר</w:t>
            </w:r>
            <w:r w:rsidR="000E6C51">
              <w:rPr>
                <w:rFonts w:hint="cs"/>
                <w:rtl/>
              </w:rPr>
              <w:t xml:space="preserve"> ב'</w:t>
            </w:r>
          </w:p>
        </w:tc>
        <w:tc>
          <w:tcPr>
            <w:tcW w:w="3210" w:type="dxa"/>
          </w:tcPr>
          <w:p w:rsidR="00360C46" w:rsidRDefault="00360C46" w:rsidP="000E6C51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7,</w:t>
            </w:r>
            <w:r w:rsidR="000E6C51">
              <w:rPr>
                <w:rFonts w:hint="cs"/>
                <w:szCs w:val="26"/>
                <w:rtl/>
              </w:rPr>
              <w:t>900</w:t>
            </w:r>
            <w:r>
              <w:rPr>
                <w:rFonts w:hint="cs"/>
                <w:szCs w:val="26"/>
                <w:rtl/>
              </w:rPr>
              <w:t xml:space="preserve"> ₪</w:t>
            </w:r>
          </w:p>
        </w:tc>
      </w:tr>
      <w:tr w:rsidR="000E6C51" w:rsidTr="006701C1">
        <w:tc>
          <w:tcPr>
            <w:tcW w:w="3210" w:type="dxa"/>
          </w:tcPr>
          <w:p w:rsidR="000E6C51" w:rsidRDefault="000E6C51" w:rsidP="00E532FE">
            <w:pPr>
              <w:spacing w:line="300" w:lineRule="auto"/>
              <w:jc w:val="center"/>
              <w:rPr>
                <w:rFonts w:hint="cs"/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באולינג</w:t>
            </w:r>
          </w:p>
        </w:tc>
        <w:tc>
          <w:tcPr>
            <w:tcW w:w="3208" w:type="dxa"/>
          </w:tcPr>
          <w:p w:rsidR="000E6C51" w:rsidRDefault="000E6C51" w:rsidP="00360C46">
            <w:pPr>
              <w:jc w:val="center"/>
              <w:rPr>
                <w:rFonts w:hint="cs"/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משרד האוצר ג'</w:t>
            </w:r>
          </w:p>
        </w:tc>
        <w:tc>
          <w:tcPr>
            <w:tcW w:w="3210" w:type="dxa"/>
          </w:tcPr>
          <w:p w:rsidR="000E6C51" w:rsidRDefault="000E6C51" w:rsidP="000E6C51">
            <w:pPr>
              <w:spacing w:line="300" w:lineRule="auto"/>
              <w:jc w:val="center"/>
              <w:rPr>
                <w:rFonts w:hint="cs"/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 xml:space="preserve">7,900 ₪ </w:t>
            </w:r>
          </w:p>
        </w:tc>
      </w:tr>
      <w:tr w:rsidR="000E6C51" w:rsidTr="006701C1">
        <w:tc>
          <w:tcPr>
            <w:tcW w:w="3210" w:type="dxa"/>
          </w:tcPr>
          <w:p w:rsidR="000E6C51" w:rsidRDefault="000E6C51" w:rsidP="00E532FE">
            <w:pPr>
              <w:spacing w:line="300" w:lineRule="auto"/>
              <w:jc w:val="center"/>
              <w:rPr>
                <w:rFonts w:hint="cs"/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ריצה</w:t>
            </w:r>
          </w:p>
        </w:tc>
        <w:tc>
          <w:tcPr>
            <w:tcW w:w="3208" w:type="dxa"/>
          </w:tcPr>
          <w:p w:rsidR="000E6C51" w:rsidRPr="002B398C" w:rsidRDefault="000E6C51" w:rsidP="00360C46">
            <w:pPr>
              <w:jc w:val="center"/>
              <w:rPr>
                <w:rFonts w:hint="cs"/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משרד האוצר</w:t>
            </w:r>
          </w:p>
        </w:tc>
        <w:tc>
          <w:tcPr>
            <w:tcW w:w="3210" w:type="dxa"/>
          </w:tcPr>
          <w:p w:rsidR="000E6C51" w:rsidRDefault="000E6C51" w:rsidP="000E6C51">
            <w:pPr>
              <w:spacing w:line="300" w:lineRule="auto"/>
              <w:jc w:val="center"/>
              <w:rPr>
                <w:rFonts w:hint="cs"/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6,950 ₪</w:t>
            </w:r>
          </w:p>
        </w:tc>
      </w:tr>
      <w:tr w:rsidR="00360C46" w:rsidTr="006701C1">
        <w:tc>
          <w:tcPr>
            <w:tcW w:w="3210" w:type="dxa"/>
          </w:tcPr>
          <w:p w:rsidR="00360C46" w:rsidRDefault="00360C46" w:rsidP="00E532FE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טניס ש</w:t>
            </w:r>
            <w:r w:rsidR="00E532FE">
              <w:rPr>
                <w:rFonts w:hint="cs"/>
                <w:szCs w:val="26"/>
                <w:rtl/>
              </w:rPr>
              <w:t>דה לבן</w:t>
            </w:r>
          </w:p>
        </w:tc>
        <w:tc>
          <w:tcPr>
            <w:tcW w:w="3208" w:type="dxa"/>
          </w:tcPr>
          <w:p w:rsidR="00360C46" w:rsidRDefault="00360C46" w:rsidP="00360C46">
            <w:pPr>
              <w:jc w:val="center"/>
            </w:pPr>
            <w:r w:rsidRPr="002B398C">
              <w:rPr>
                <w:rFonts w:hint="cs"/>
                <w:szCs w:val="26"/>
                <w:rtl/>
              </w:rPr>
              <w:t>משרד האוצר</w:t>
            </w:r>
          </w:p>
        </w:tc>
        <w:tc>
          <w:tcPr>
            <w:tcW w:w="3210" w:type="dxa"/>
          </w:tcPr>
          <w:p w:rsidR="00360C46" w:rsidRDefault="00E532FE" w:rsidP="000E6C51">
            <w:pPr>
              <w:spacing w:line="300" w:lineRule="auto"/>
              <w:jc w:val="center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>7,</w:t>
            </w:r>
            <w:r w:rsidR="000E6C51">
              <w:rPr>
                <w:rFonts w:hint="cs"/>
                <w:szCs w:val="26"/>
                <w:rtl/>
              </w:rPr>
              <w:t>200</w:t>
            </w:r>
            <w:r w:rsidR="00360C46">
              <w:rPr>
                <w:rFonts w:hint="cs"/>
                <w:szCs w:val="26"/>
                <w:rtl/>
              </w:rPr>
              <w:t xml:space="preserve"> ₪</w:t>
            </w:r>
          </w:p>
        </w:tc>
      </w:tr>
      <w:tr w:rsidR="00360C46" w:rsidTr="006701C1">
        <w:tc>
          <w:tcPr>
            <w:tcW w:w="3210" w:type="dxa"/>
          </w:tcPr>
          <w:p w:rsidR="00360C46" w:rsidRPr="00360C46" w:rsidRDefault="00360C46" w:rsidP="00360C46">
            <w:pPr>
              <w:spacing w:line="300" w:lineRule="auto"/>
              <w:jc w:val="center"/>
              <w:rPr>
                <w:b/>
                <w:bCs/>
                <w:szCs w:val="26"/>
                <w:rtl/>
              </w:rPr>
            </w:pPr>
            <w:r w:rsidRPr="00360C46">
              <w:rPr>
                <w:rFonts w:hint="cs"/>
                <w:b/>
                <w:bCs/>
                <w:szCs w:val="26"/>
                <w:rtl/>
              </w:rPr>
              <w:t>סה"כ</w:t>
            </w:r>
          </w:p>
        </w:tc>
        <w:tc>
          <w:tcPr>
            <w:tcW w:w="3208" w:type="dxa"/>
          </w:tcPr>
          <w:p w:rsidR="00360C46" w:rsidRDefault="00360C46" w:rsidP="00360C46">
            <w:pPr>
              <w:spacing w:line="300" w:lineRule="auto"/>
              <w:jc w:val="center"/>
              <w:rPr>
                <w:szCs w:val="26"/>
                <w:rtl/>
              </w:rPr>
            </w:pPr>
          </w:p>
        </w:tc>
        <w:tc>
          <w:tcPr>
            <w:tcW w:w="3210" w:type="dxa"/>
          </w:tcPr>
          <w:p w:rsidR="00360C46" w:rsidRPr="00360C46" w:rsidRDefault="000E6C51" w:rsidP="000E6C51">
            <w:pPr>
              <w:spacing w:line="300" w:lineRule="auto"/>
              <w:jc w:val="center"/>
              <w:rPr>
                <w:b/>
                <w:bCs/>
                <w:szCs w:val="26"/>
                <w:rtl/>
              </w:rPr>
            </w:pPr>
            <w:r>
              <w:rPr>
                <w:rFonts w:hint="cs"/>
                <w:b/>
                <w:bCs/>
                <w:szCs w:val="26"/>
                <w:rtl/>
              </w:rPr>
              <w:t>70</w:t>
            </w:r>
            <w:r w:rsidR="00360C46" w:rsidRPr="00360C46">
              <w:rPr>
                <w:rFonts w:hint="cs"/>
                <w:b/>
                <w:bCs/>
                <w:szCs w:val="26"/>
                <w:rtl/>
              </w:rPr>
              <w:t>,</w:t>
            </w:r>
            <w:r>
              <w:rPr>
                <w:rFonts w:hint="cs"/>
                <w:b/>
                <w:bCs/>
                <w:szCs w:val="26"/>
                <w:rtl/>
              </w:rPr>
              <w:t>300</w:t>
            </w:r>
            <w:r w:rsidR="00360C46" w:rsidRPr="00360C46">
              <w:rPr>
                <w:rFonts w:hint="cs"/>
                <w:b/>
                <w:bCs/>
                <w:szCs w:val="26"/>
                <w:rtl/>
              </w:rPr>
              <w:t xml:space="preserve"> ש"ח</w:t>
            </w:r>
          </w:p>
        </w:tc>
      </w:tr>
    </w:tbl>
    <w:p w:rsidR="002B298C" w:rsidRDefault="002B298C" w:rsidP="004850FD">
      <w:pPr>
        <w:spacing w:line="300" w:lineRule="auto"/>
        <w:jc w:val="both"/>
        <w:rPr>
          <w:szCs w:val="26"/>
          <w:rtl/>
        </w:rPr>
      </w:pPr>
    </w:p>
    <w:p w:rsidR="006439B3" w:rsidRPr="004850FD" w:rsidRDefault="006439B3" w:rsidP="004850FD">
      <w:pPr>
        <w:spacing w:line="300" w:lineRule="auto"/>
        <w:jc w:val="both"/>
        <w:rPr>
          <w:szCs w:val="26"/>
          <w:rtl/>
        </w:rPr>
      </w:pPr>
    </w:p>
    <w:p w:rsidR="004850FD" w:rsidRDefault="004850FD" w:rsidP="00ED44DF">
      <w:pPr>
        <w:tabs>
          <w:tab w:val="left" w:pos="3401"/>
          <w:tab w:val="center" w:pos="7511"/>
        </w:tabs>
        <w:spacing w:line="300" w:lineRule="auto"/>
        <w:rPr>
          <w:szCs w:val="26"/>
          <w:rtl/>
        </w:rPr>
      </w:pPr>
      <w:r>
        <w:rPr>
          <w:rFonts w:hint="cs"/>
          <w:szCs w:val="26"/>
          <w:rtl/>
        </w:rPr>
        <w:tab/>
      </w:r>
      <w:r>
        <w:rPr>
          <w:rFonts w:hint="cs"/>
          <w:szCs w:val="26"/>
          <w:rtl/>
        </w:rPr>
        <w:tab/>
        <w:t>בברכה,</w:t>
      </w:r>
    </w:p>
    <w:p w:rsidR="00106962" w:rsidRDefault="00106962" w:rsidP="006439B3">
      <w:pPr>
        <w:tabs>
          <w:tab w:val="left" w:pos="3401"/>
          <w:tab w:val="center" w:pos="7511"/>
        </w:tabs>
        <w:spacing w:line="300" w:lineRule="auto"/>
        <w:rPr>
          <w:szCs w:val="26"/>
          <w:rtl/>
        </w:rPr>
      </w:pPr>
      <w:bookmarkStart w:id="7" w:name="SignedBy"/>
      <w:bookmarkEnd w:id="7"/>
      <w:r>
        <w:rPr>
          <w:szCs w:val="26"/>
          <w:rtl/>
        </w:rPr>
        <w:tab/>
      </w:r>
      <w:r>
        <w:rPr>
          <w:szCs w:val="26"/>
          <w:rtl/>
        </w:rPr>
        <w:tab/>
      </w:r>
      <w:r w:rsidR="006439B3">
        <w:rPr>
          <w:rFonts w:hint="cs"/>
          <w:szCs w:val="26"/>
          <w:rtl/>
        </w:rPr>
        <w:t>אלי שושני</w:t>
      </w:r>
      <w:r>
        <w:rPr>
          <w:szCs w:val="26"/>
          <w:rtl/>
        </w:rPr>
        <w:br/>
      </w:r>
      <w:r>
        <w:rPr>
          <w:szCs w:val="26"/>
          <w:rtl/>
        </w:rPr>
        <w:tab/>
      </w:r>
      <w:r>
        <w:rPr>
          <w:szCs w:val="26"/>
          <w:rtl/>
        </w:rPr>
        <w:tab/>
      </w:r>
      <w:r w:rsidR="006439B3">
        <w:rPr>
          <w:rFonts w:hint="cs"/>
          <w:szCs w:val="26"/>
          <w:rtl/>
        </w:rPr>
        <w:t>יו"ר ועד עובדי משרד האוצר</w:t>
      </w:r>
    </w:p>
    <w:p w:rsidR="004850FD" w:rsidRDefault="004850FD" w:rsidP="004850FD">
      <w:pPr>
        <w:tabs>
          <w:tab w:val="left" w:pos="3401"/>
          <w:tab w:val="center" w:pos="6094"/>
        </w:tabs>
        <w:spacing w:line="300" w:lineRule="auto"/>
        <w:rPr>
          <w:szCs w:val="26"/>
          <w:rtl/>
        </w:rPr>
      </w:pPr>
    </w:p>
    <w:p w:rsidR="00106962" w:rsidRDefault="00106962" w:rsidP="004850FD">
      <w:pPr>
        <w:tabs>
          <w:tab w:val="left" w:pos="3401"/>
          <w:tab w:val="center" w:pos="6094"/>
        </w:tabs>
        <w:spacing w:line="300" w:lineRule="auto"/>
        <w:rPr>
          <w:szCs w:val="26"/>
          <w:rtl/>
        </w:rPr>
      </w:pPr>
      <w:bookmarkStart w:id="8" w:name="OtherTo"/>
      <w:bookmarkEnd w:id="8"/>
    </w:p>
    <w:p w:rsidR="004850FD" w:rsidRPr="004850FD" w:rsidRDefault="004850FD" w:rsidP="004850FD">
      <w:pPr>
        <w:rPr>
          <w:szCs w:val="26"/>
        </w:rPr>
      </w:pPr>
    </w:p>
    <w:p w:rsidR="001E7080" w:rsidRDefault="00F430C8" w:rsidP="00A765C4">
      <w:pPr>
        <w:tabs>
          <w:tab w:val="left" w:pos="3683"/>
        </w:tabs>
        <w:rPr>
          <w:szCs w:val="26"/>
          <w:rtl/>
        </w:rPr>
      </w:pPr>
      <w:r>
        <w:rPr>
          <w:rFonts w:hint="cs"/>
          <w:szCs w:val="26"/>
          <w:rtl/>
        </w:rPr>
        <w:br/>
      </w:r>
    </w:p>
    <w:p w:rsidR="00A765C4" w:rsidRDefault="00A765C4" w:rsidP="001E7080">
      <w:pPr>
        <w:widowControl/>
        <w:bidi w:val="0"/>
        <w:rPr>
          <w:szCs w:val="26"/>
          <w:rtl/>
        </w:rPr>
      </w:pPr>
    </w:p>
    <w:p w:rsidR="00A03794" w:rsidRPr="004850FD" w:rsidRDefault="00A03794" w:rsidP="00A765C4">
      <w:pPr>
        <w:widowControl/>
        <w:bidi w:val="0"/>
        <w:rPr>
          <w:szCs w:val="26"/>
        </w:rPr>
      </w:pPr>
    </w:p>
    <w:sectPr w:rsidR="00A03794" w:rsidRPr="004850FD" w:rsidSect="00F430C8">
      <w:footerReference w:type="default" r:id="rId6"/>
      <w:headerReference w:type="first" r:id="rId7"/>
      <w:footerReference w:type="first" r:id="rId8"/>
      <w:pgSz w:w="11906" w:h="16838"/>
      <w:pgMar w:top="1440" w:right="1134" w:bottom="1440" w:left="1134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770" w:rsidRDefault="00AF3770">
      <w:r>
        <w:separator/>
      </w:r>
    </w:p>
  </w:endnote>
  <w:endnote w:type="continuationSeparator" w:id="0">
    <w:p w:rsidR="00AF3770" w:rsidRDefault="00AF3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30C8" w:rsidRPr="00F430C8" w:rsidRDefault="00F430C8" w:rsidP="001E7080">
    <w:pPr>
      <w:pStyle w:val="a4"/>
      <w:pBdr>
        <w:top w:val="single" w:sz="6" w:space="1" w:color="auto"/>
      </w:pBdr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1E7080"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3D7BF01A" wp14:editId="56B6E6E4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0FD" w:rsidRPr="004850FD" w:rsidRDefault="004850FD" w:rsidP="001E7080">
    <w:pPr>
      <w:pStyle w:val="a4"/>
      <w:pBdr>
        <w:top w:val="single" w:sz="6" w:space="1" w:color="auto"/>
      </w:pBdr>
      <w:tabs>
        <w:tab w:val="clear" w:pos="8306"/>
        <w:tab w:val="right" w:pos="8313"/>
      </w:tabs>
      <w:jc w:val="center"/>
      <w:rPr>
        <w:sz w:val="26"/>
        <w:szCs w:val="26"/>
      </w:rPr>
    </w:pPr>
    <w:r w:rsidRPr="004850FD">
      <w:rPr>
        <w:rFonts w:hint="cs"/>
        <w:b/>
        <w:bCs/>
        <w:sz w:val="26"/>
        <w:szCs w:val="26"/>
        <w:rtl/>
      </w:rPr>
      <w:t xml:space="preserve">רח' קפלן 1 ירושלים </w:t>
    </w:r>
    <w:r w:rsidR="001E7080">
      <w:rPr>
        <w:rFonts w:hint="cs"/>
        <w:b/>
        <w:bCs/>
        <w:szCs w:val="26"/>
        <w:rtl/>
      </w:rPr>
      <w:t>9103002</w:t>
    </w:r>
    <w:r w:rsidRPr="004850FD">
      <w:rPr>
        <w:rFonts w:hint="cs"/>
        <w:b/>
        <w:bCs/>
        <w:sz w:val="26"/>
        <w:szCs w:val="26"/>
        <w:rtl/>
      </w:rPr>
      <w:t xml:space="preserve">  ת.ד 3100 טל':  5317111 - 02   פקס':  5695353 - 02</w:t>
    </w:r>
    <w:r w:rsidRPr="004850FD">
      <w:rPr>
        <w:rFonts w:hint="cs"/>
        <w:b/>
        <w:bCs/>
        <w:sz w:val="26"/>
        <w:szCs w:val="26"/>
        <w:rtl/>
      </w:rPr>
      <w:br/>
    </w:r>
    <w:r w:rsidRPr="004850FD">
      <w:rPr>
        <w:rFonts w:hint="cs"/>
        <w:sz w:val="26"/>
        <w:szCs w:val="26"/>
        <w:rtl/>
      </w:rPr>
      <w:t xml:space="preserve">אוצר ברשת : </w:t>
    </w:r>
    <w:hyperlink r:id="rId1" w:history="1">
      <w:r w:rsidRPr="004850FD">
        <w:rPr>
          <w:rStyle w:val="Hyperlink"/>
          <w:sz w:val="26"/>
          <w:szCs w:val="26"/>
        </w:rPr>
        <w:t>www.mof.gov.il</w:t>
      </w:r>
    </w:hyperlink>
    <w:r w:rsidRPr="004850FD">
      <w:rPr>
        <w:rFonts w:hint="cs"/>
        <w:sz w:val="26"/>
        <w:szCs w:val="26"/>
        <w:rtl/>
      </w:rPr>
      <w:tab/>
    </w:r>
    <w:r>
      <w:rPr>
        <w:noProof/>
        <w:sz w:val="26"/>
        <w:szCs w:val="26"/>
      </w:rPr>
      <w:drawing>
        <wp:inline distT="0" distB="0" distL="0" distR="0" wp14:anchorId="4F2D8A81" wp14:editId="21275606">
          <wp:extent cx="447675" cy="285750"/>
          <wp:effectExtent l="0" t="0" r="9525" b="0"/>
          <wp:docPr id="1" name="תמונה 1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4850FD">
      <w:rPr>
        <w:rFonts w:hint="cs"/>
        <w:sz w:val="26"/>
        <w:szCs w:val="26"/>
        <w:rtl/>
      </w:rPr>
      <w:tab/>
      <w:t xml:space="preserve">שער הממשלה : </w:t>
    </w:r>
    <w:hyperlink r:id="rId3" w:history="1">
      <w:r w:rsidRPr="004850FD">
        <w:rPr>
          <w:rStyle w:val="Hyperlink"/>
          <w:sz w:val="26"/>
          <w:szCs w:val="26"/>
        </w:rPr>
        <w:t>www.gov.il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770" w:rsidRDefault="00AF3770">
      <w:r>
        <w:separator/>
      </w:r>
    </w:p>
  </w:footnote>
  <w:footnote w:type="continuationSeparator" w:id="0">
    <w:p w:rsidR="00AF3770" w:rsidRDefault="00AF3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24D1" w:rsidRDefault="00C424D1" w:rsidP="00C424D1">
    <w:pPr>
      <w:pStyle w:val="a3"/>
      <w:jc w:val="center"/>
      <w:rPr>
        <w:sz w:val="48"/>
        <w:szCs w:val="48"/>
        <w:rtl/>
      </w:rPr>
    </w:pPr>
    <w:r w:rsidRPr="00C424D1">
      <w:rPr>
        <w:rFonts w:hint="cs"/>
        <w:sz w:val="48"/>
        <w:szCs w:val="48"/>
        <w:rtl/>
      </w:rPr>
      <w:t>מדינת ישראל</w:t>
    </w:r>
  </w:p>
  <w:p w:rsidR="00C424D1" w:rsidRPr="00C424D1" w:rsidRDefault="00C424D1" w:rsidP="00C424D1">
    <w:pPr>
      <w:pStyle w:val="a3"/>
      <w:jc w:val="center"/>
      <w:rPr>
        <w:sz w:val="36"/>
        <w:szCs w:val="36"/>
      </w:rPr>
    </w:pPr>
    <w:r w:rsidRPr="00C424D1">
      <w:rPr>
        <w:rFonts w:hint="cs"/>
        <w:sz w:val="36"/>
        <w:szCs w:val="36"/>
        <w:rtl/>
      </w:rPr>
      <w:t>משרד האוצר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24D1"/>
    <w:rsid w:val="000B55C6"/>
    <w:rsid w:val="000E3CF0"/>
    <w:rsid w:val="000E6C51"/>
    <w:rsid w:val="00106962"/>
    <w:rsid w:val="00115929"/>
    <w:rsid w:val="001A10B5"/>
    <w:rsid w:val="001E7080"/>
    <w:rsid w:val="002B298C"/>
    <w:rsid w:val="0034595E"/>
    <w:rsid w:val="00360C46"/>
    <w:rsid w:val="00363EA4"/>
    <w:rsid w:val="004674A8"/>
    <w:rsid w:val="004850FD"/>
    <w:rsid w:val="004B0EB7"/>
    <w:rsid w:val="005069F3"/>
    <w:rsid w:val="00541DCB"/>
    <w:rsid w:val="005716D8"/>
    <w:rsid w:val="006439B3"/>
    <w:rsid w:val="006701C1"/>
    <w:rsid w:val="006B2320"/>
    <w:rsid w:val="006B46D9"/>
    <w:rsid w:val="007350D2"/>
    <w:rsid w:val="00852D34"/>
    <w:rsid w:val="008D166B"/>
    <w:rsid w:val="009163C9"/>
    <w:rsid w:val="00A03794"/>
    <w:rsid w:val="00A765C4"/>
    <w:rsid w:val="00AD4137"/>
    <w:rsid w:val="00AF3770"/>
    <w:rsid w:val="00B2271C"/>
    <w:rsid w:val="00B4764A"/>
    <w:rsid w:val="00B60F83"/>
    <w:rsid w:val="00BF624A"/>
    <w:rsid w:val="00C424D1"/>
    <w:rsid w:val="00C869FB"/>
    <w:rsid w:val="00CE2DC9"/>
    <w:rsid w:val="00D76E43"/>
    <w:rsid w:val="00D86F17"/>
    <w:rsid w:val="00E532FE"/>
    <w:rsid w:val="00E76DA4"/>
    <w:rsid w:val="00E85BC2"/>
    <w:rsid w:val="00EC049F"/>
    <w:rsid w:val="00ED44DF"/>
    <w:rsid w:val="00F430C8"/>
    <w:rsid w:val="00FD1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5A07A5"/>
  <w15:docId w15:val="{7CBED0BD-33BD-4769-86DA-0C668F8D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3EA4"/>
    <w:pPr>
      <w:widowControl w:val="0"/>
      <w:bidi/>
    </w:pPr>
    <w:rPr>
      <w:rFonts w:cs="FrankRuehl"/>
      <w:sz w:val="26"/>
      <w:szCs w:val="24"/>
    </w:rPr>
  </w:style>
  <w:style w:type="paragraph" w:styleId="1">
    <w:name w:val="heading 1"/>
    <w:basedOn w:val="a"/>
    <w:next w:val="a"/>
    <w:qFormat/>
    <w:rsid w:val="00363EA4"/>
    <w:pPr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qFormat/>
    <w:rsid w:val="00363EA4"/>
    <w:pPr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qFormat/>
    <w:rsid w:val="00363EA4"/>
    <w:pPr>
      <w:spacing w:before="240" w:after="60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paragraph" w:styleId="a4">
    <w:name w:val="footer"/>
    <w:basedOn w:val="a"/>
    <w:rsid w:val="00363EA4"/>
    <w:pPr>
      <w:tabs>
        <w:tab w:val="center" w:pos="4153"/>
        <w:tab w:val="right" w:pos="8306"/>
      </w:tabs>
    </w:pPr>
    <w:rPr>
      <w:sz w:val="24"/>
    </w:rPr>
  </w:style>
  <w:style w:type="character" w:styleId="Hyperlink">
    <w:name w:val="Hyperlink"/>
    <w:rsid w:val="004850F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D44DF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ED44D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360C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/" TargetMode="External"/><Relationship Id="rId2" Type="http://schemas.openxmlformats.org/officeDocument/2006/relationships/image" Target="media/image1.jpeg"/><Relationship Id="rId1" Type="http://schemas.openxmlformats.org/officeDocument/2006/relationships/hyperlink" Target="http://www.mof.gov.il/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206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123</vt:lpstr>
    </vt:vector>
  </TitlesOfParts>
  <Company>OZAR</Company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123</dc:title>
  <dc:creator>אורי פריפיס</dc:creator>
  <cp:lastModifiedBy>ערן מנסנו</cp:lastModifiedBy>
  <cp:revision>3</cp:revision>
  <dcterms:created xsi:type="dcterms:W3CDTF">2018-08-01T09:45:00Z</dcterms:created>
  <dcterms:modified xsi:type="dcterms:W3CDTF">2018-08-01T09:49:00Z</dcterms:modified>
</cp:coreProperties>
</file>